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楷体" w:eastAsia="方正小标宋简体" w:cs="楷体"/>
          <w:spacing w:val="-20"/>
          <w:sz w:val="48"/>
          <w:szCs w:val="48"/>
        </w:rPr>
      </w:pPr>
    </w:p>
    <w:p>
      <w:pPr>
        <w:spacing w:line="800" w:lineRule="exact"/>
        <w:jc w:val="center"/>
        <w:rPr>
          <w:rFonts w:hint="eastAsia" w:ascii="方正小标宋简体" w:hAnsi="楷体" w:eastAsia="方正小标宋简体" w:cs="楷体"/>
          <w:spacing w:val="-20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方正小标宋简体" w:hAnsi="楷体" w:eastAsia="方正小标宋简体" w:cs="楷体"/>
          <w:spacing w:val="-20"/>
          <w:sz w:val="48"/>
          <w:szCs w:val="48"/>
        </w:rPr>
        <w:t>曲靖市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  <w:lang w:eastAsia="zh-CN"/>
        </w:rPr>
        <w:t>“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</w:rPr>
        <w:t>珠源英才育才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  <w:lang w:val="en-US" w:eastAsia="zh-CN"/>
        </w:rPr>
        <w:t>工程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  <w:lang w:eastAsia="zh-CN"/>
        </w:rPr>
        <w:t>”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  <w:lang w:val="en-US" w:eastAsia="zh-CN"/>
        </w:rPr>
        <w:t>首席技师</w:t>
      </w:r>
      <w:r>
        <w:rPr>
          <w:rFonts w:hint="eastAsia" w:ascii="方正小标宋简体" w:hAnsi="楷体" w:eastAsia="方正小标宋简体" w:cs="楷体"/>
          <w:spacing w:val="-20"/>
          <w:sz w:val="48"/>
          <w:szCs w:val="48"/>
          <w:lang w:eastAsia="zh-CN"/>
        </w:rPr>
        <w:t>专项</w:t>
      </w:r>
    </w:p>
    <w:p>
      <w:pPr>
        <w:spacing w:line="800" w:lineRule="exact"/>
        <w:jc w:val="center"/>
        <w:rPr>
          <w:rFonts w:hint="eastAsia" w:ascii="方正小标宋简体" w:hAnsi="楷体" w:eastAsia="方正小标宋简体" w:cs="楷体"/>
          <w:spacing w:val="-20"/>
          <w:w w:val="95"/>
          <w:sz w:val="36"/>
          <w:szCs w:val="36"/>
        </w:rPr>
      </w:pPr>
    </w:p>
    <w:p>
      <w:pPr>
        <w:spacing w:line="1200" w:lineRule="exact"/>
        <w:jc w:val="center"/>
        <w:rPr>
          <w:rFonts w:hint="eastAsia" w:ascii="方正小标宋简体" w:hAnsi="楷体" w:eastAsia="方正小标宋简体" w:cs="楷体"/>
          <w:b w:val="0"/>
          <w:bCs w:val="0"/>
          <w:spacing w:val="30"/>
          <w:sz w:val="60"/>
          <w:szCs w:val="60"/>
        </w:rPr>
      </w:pPr>
      <w:r>
        <w:rPr>
          <w:rFonts w:hint="eastAsia" w:ascii="方正小标宋简体" w:hAnsi="楷体" w:eastAsia="方正小标宋简体" w:cs="楷体"/>
          <w:b w:val="0"/>
          <w:bCs w:val="0"/>
          <w:spacing w:val="30"/>
          <w:sz w:val="52"/>
          <w:szCs w:val="52"/>
        </w:rPr>
        <w:t>申 报 表</w:t>
      </w:r>
    </w:p>
    <w:p>
      <w:pPr>
        <w:spacing w:line="600" w:lineRule="exact"/>
        <w:jc w:val="center"/>
        <w:rPr>
          <w:rFonts w:ascii="方正大标宋简体" w:eastAsia="方正大标宋简体"/>
          <w:spacing w:val="40"/>
          <w:sz w:val="36"/>
          <w:szCs w:val="36"/>
        </w:rPr>
      </w:pPr>
    </w:p>
    <w:p>
      <w:pPr>
        <w:rPr>
          <w:rFonts w:ascii="方正大标宋简体" w:eastAsia="方正大标宋简体"/>
          <w:spacing w:val="40"/>
          <w:sz w:val="52"/>
          <w:szCs w:val="52"/>
        </w:rPr>
      </w:pPr>
    </w:p>
    <w:p>
      <w:pPr>
        <w:spacing w:line="900" w:lineRule="exact"/>
        <w:ind w:firstLine="1800" w:firstLineChars="5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姓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名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</w:t>
      </w:r>
    </w:p>
    <w:p>
      <w:pPr>
        <w:spacing w:line="900" w:lineRule="exact"/>
        <w:ind w:firstLine="1800" w:firstLineChars="5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单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位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</w:t>
      </w:r>
    </w:p>
    <w:p>
      <w:pPr>
        <w:spacing w:line="900" w:lineRule="exact"/>
        <w:ind w:firstLine="1800" w:firstLineChars="500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专业领域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spacing w:line="900" w:lineRule="exact"/>
        <w:ind w:firstLine="1800" w:firstLineChars="5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主管部门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</w:t>
      </w:r>
    </w:p>
    <w:p>
      <w:pPr>
        <w:spacing w:line="900" w:lineRule="exact"/>
        <w:ind w:firstLine="1800" w:firstLineChars="5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填报时间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</w:t>
      </w:r>
    </w:p>
    <w:p>
      <w:pPr>
        <w:ind w:firstLine="2340" w:firstLineChars="650"/>
        <w:rPr>
          <w:color w:val="auto"/>
          <w:sz w:val="36"/>
          <w:szCs w:val="36"/>
        </w:rPr>
      </w:pPr>
    </w:p>
    <w:p>
      <w:pPr>
        <w:jc w:val="center"/>
        <w:rPr>
          <w:rFonts w:ascii="仿宋_GB2312" w:eastAsia="仿宋_GB2312"/>
          <w:color w:val="auto"/>
          <w:sz w:val="36"/>
          <w:szCs w:val="36"/>
        </w:rPr>
      </w:pPr>
    </w:p>
    <w:p>
      <w:pPr>
        <w:jc w:val="center"/>
        <w:rPr>
          <w:rFonts w:ascii="仿宋_GB2312" w:eastAsia="仿宋_GB2312"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36"/>
          <w:szCs w:val="36"/>
        </w:rPr>
        <w:t>曲靖市</w:t>
      </w:r>
      <w:r>
        <w:rPr>
          <w:rFonts w:hint="eastAsia" w:ascii="仿宋_GB2312" w:eastAsia="仿宋_GB2312"/>
          <w:color w:val="auto"/>
          <w:sz w:val="36"/>
          <w:szCs w:val="36"/>
          <w:lang w:val="en-US" w:eastAsia="zh-CN"/>
        </w:rPr>
        <w:t>人力资源和社会保障</w:t>
      </w:r>
      <w:r>
        <w:rPr>
          <w:rFonts w:hint="eastAsia" w:ascii="仿宋_GB2312" w:eastAsia="仿宋_GB2312"/>
          <w:color w:val="auto"/>
          <w:sz w:val="36"/>
          <w:szCs w:val="36"/>
        </w:rPr>
        <w:t>局制</w:t>
      </w:r>
    </w:p>
    <w:p>
      <w:pPr>
        <w:ind w:left="-234" w:leftChars="-128" w:hanging="176" w:hangingChars="40"/>
        <w:jc w:val="center"/>
        <w:rPr>
          <w:rFonts w:ascii="方正小标宋简体" w:eastAsia="方正小标宋简体"/>
          <w:color w:val="auto"/>
          <w:sz w:val="44"/>
          <w:szCs w:val="4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531" w:bottom="1984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</w:t>
      </w:r>
      <w:r>
        <w:rPr>
          <w:rFonts w:ascii="方正小标宋简体" w:eastAsia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表</w:t>
      </w:r>
      <w:r>
        <w:rPr>
          <w:rFonts w:ascii="方正小标宋简体" w:eastAsia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说</w:t>
      </w:r>
      <w:r>
        <w:rPr>
          <w:rFonts w:ascii="方正小标宋简体" w:eastAsia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明</w:t>
      </w:r>
    </w:p>
    <w:p>
      <w:pPr>
        <w:spacing w:line="600" w:lineRule="exact"/>
        <w:ind w:left="74" w:leftChars="-127" w:hanging="480" w:hangingChars="15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本表格由本人如实填写电脑打印，并加盖公章。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封面“专业领域”栏，填写申报时所从事专业。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日期格式均填写为：yyyy.mm.dd（如1980.01.01）。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照片为近期小一寸免冠彩色近照、浅灰色底版，同时提供电子版。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本表表三、表四、表五所列内容主要填写近五年的成果情况，并按时间顺序填写。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t>本申报表请用A3纸双面打印，齐中装订，印制一式三份，同时报送内容一致的电子版。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zh-CN" w:eastAsia="zh-CN" w:bidi="ar-SA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表一：个人基本情况</w:t>
      </w:r>
    </w:p>
    <w:p>
      <w:pPr>
        <w:spacing w:line="60" w:lineRule="exact"/>
        <w:jc w:val="center"/>
        <w:rPr>
          <w:rFonts w:ascii="仿宋_GB2312" w:eastAsia="仿宋_GB2312"/>
          <w:color w:val="auto"/>
          <w:sz w:val="10"/>
          <w:szCs w:val="1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0"/>
        <w:gridCol w:w="1124"/>
        <w:gridCol w:w="718"/>
        <w:gridCol w:w="852"/>
        <w:gridCol w:w="566"/>
        <w:gridCol w:w="1125"/>
        <w:gridCol w:w="10"/>
        <w:gridCol w:w="55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（一寸证件照）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贯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参加工作时间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技术职称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（技术等级）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现从事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工作（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单位机构性质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936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何时加入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中国共产党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何时加入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何民主党派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参加何学术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团体任何职务</w:t>
            </w:r>
          </w:p>
        </w:tc>
        <w:tc>
          <w:tcPr>
            <w:tcW w:w="693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581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581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581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581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1134" w:right="1797" w:bottom="1134" w:left="1797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表二：主要工作经历</w:t>
      </w:r>
    </w:p>
    <w:p>
      <w:pPr>
        <w:spacing w:line="60" w:lineRule="exact"/>
        <w:jc w:val="center"/>
        <w:rPr>
          <w:rFonts w:ascii="仿宋_GB2312" w:eastAsia="仿宋_GB2312"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874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起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止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作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从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14" w:type="first"/>
          <w:footerReference r:id="rId12" w:type="default"/>
          <w:footerReference r:id="rId13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表三：科研课题和项目完成情况</w:t>
      </w:r>
    </w:p>
    <w:p>
      <w:pPr>
        <w:spacing w:line="60" w:lineRule="exact"/>
        <w:jc w:val="center"/>
        <w:rPr>
          <w:rFonts w:ascii="仿宋_GB2312" w:eastAsia="仿宋_GB2312"/>
          <w:color w:val="auto"/>
          <w:sz w:val="44"/>
          <w:szCs w:val="44"/>
        </w:rPr>
      </w:pPr>
    </w:p>
    <w:tbl>
      <w:tblPr>
        <w:tblStyle w:val="9"/>
        <w:tblpPr w:leftFromText="180" w:rightFromText="180" w:vertAnchor="text" w:horzAnchor="page" w:tblpX="1737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04"/>
        <w:gridCol w:w="3453"/>
        <w:gridCol w:w="166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课题、项目名称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本人承担工作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</w:pPr>
    </w:p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17" w:type="first"/>
          <w:footerReference r:id="rId15" w:type="default"/>
          <w:footerReference r:id="rId16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表四：著作和论文发表情况</w:t>
      </w:r>
    </w:p>
    <w:p>
      <w:pPr>
        <w:spacing w:line="60" w:lineRule="exact"/>
        <w:jc w:val="center"/>
        <w:rPr>
          <w:rFonts w:ascii="仿宋_GB2312" w:eastAsia="仿宋_GB2312"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26"/>
        <w:gridCol w:w="2887"/>
        <w:gridCol w:w="212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著作、论文名称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出版社、发表刊物名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20" w:type="first"/>
          <w:footerReference r:id="rId18" w:type="default"/>
          <w:footerReference r:id="rId19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表五：专利、科技成果获奖情况</w:t>
      </w:r>
    </w:p>
    <w:p>
      <w:pPr>
        <w:spacing w:line="60" w:lineRule="exact"/>
        <w:jc w:val="center"/>
        <w:rPr>
          <w:rFonts w:ascii="仿宋_GB2312" w:eastAsia="仿宋_GB2312"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78"/>
        <w:gridCol w:w="2812"/>
        <w:gridCol w:w="2071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专利、科技成果名称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专利号或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23" w:type="first"/>
          <w:footerReference r:id="rId21" w:type="default"/>
          <w:footerReference r:id="rId22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表六：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所在</w:t>
      </w:r>
      <w:r>
        <w:rPr>
          <w:rFonts w:hint="eastAsia" w:ascii="黑体" w:eastAsia="黑体"/>
          <w:color w:val="auto"/>
          <w:sz w:val="32"/>
          <w:szCs w:val="32"/>
        </w:rPr>
        <w:t>单位推荐意见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7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负责人（签字）：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单位（盖章）：</w:t>
            </w:r>
          </w:p>
          <w:p>
            <w:pPr>
              <w:ind w:firstLine="4920" w:firstLineChars="205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ind w:left="-282" w:leftChars="-128" w:hanging="128" w:hangingChars="40"/>
              <w:rPr>
                <w:rFonts w:hint="eastAsia" w:ascii="黑体" w:eastAsia="黑体"/>
                <w:color w:val="auto"/>
                <w:sz w:val="32"/>
                <w:szCs w:val="32"/>
              </w:rPr>
            </w:pP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26" w:type="first"/>
          <w:footerReference r:id="rId24" w:type="default"/>
          <w:footerReference r:id="rId25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2" w:leftChars="-128" w:hanging="128" w:hangingChars="4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表七：推荐审核意见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543"/>
        <w:gridCol w:w="709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0" w:hRule="exac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负责人签字：</w:t>
            </w: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ind w:right="480" w:firstLine="4680" w:firstLineChars="19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  <w:p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r>
              <w:rPr>
                <w:rFonts w:hint="eastAsia" w:ascii="仿宋_GB2312" w:eastAsia="仿宋_GB2312"/>
                <w:sz w:val="24"/>
                <w:szCs w:val="24"/>
              </w:rPr>
              <w:t>纪检监察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部门意见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1335" w:right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left="1575" w:right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39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ind w:left="1575" w:right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  <w:p>
            <w:pPr>
              <w:ind w:left="1575" w:right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left="1575" w:right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9" w:hRule="exac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市、区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人社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ind w:right="480" w:firstLine="4680" w:firstLineChars="19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ind w:firstLine="4920" w:firstLineChars="20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市、区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纪检监察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部门意见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1335" w:right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left="157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ind w:firstLine="2400" w:firstLineChars="10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ind w:left="-282" w:leftChars="-128" w:hanging="128" w:hangingChars="40"/>
        <w:rPr>
          <w:rFonts w:hint="eastAsia" w:ascii="黑体" w:eastAsia="黑体"/>
          <w:color w:val="auto"/>
          <w:sz w:val="32"/>
          <w:szCs w:val="32"/>
        </w:rPr>
        <w:sectPr>
          <w:footerReference r:id="rId29" w:type="first"/>
          <w:footerReference r:id="rId27" w:type="default"/>
          <w:footerReference r:id="rId28" w:type="even"/>
          <w:pgSz w:w="11906" w:h="16838"/>
          <w:pgMar w:top="1134" w:right="1797" w:bottom="1134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-281" w:leftChars="-128" w:hanging="128" w:hangingChars="4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表八：评审和审定意见</w:t>
      </w:r>
    </w:p>
    <w:tbl>
      <w:tblPr>
        <w:tblStyle w:val="10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专家评审意见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评审专家（签字）：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人力资源和社会保障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4800" w:firstLineChars="2000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市委人才工作领导小组审批意见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章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4800" w:firstLineChars="2000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/>
    <w:sectPr>
      <w:footerReference r:id="rId30" w:type="default"/>
      <w:footerReference r:id="rId31" w:type="even"/>
      <w:pgSz w:w="11906" w:h="16838"/>
      <w:pgMar w:top="1134" w:right="1797" w:bottom="1134" w:left="1797" w:header="851" w:footer="992" w:gutter="0"/>
      <w:pgNumType w:fmt="decimal"/>
      <w:cols w:space="720" w:num="1"/>
      <w:rtlGutter w:val="0"/>
      <w:docGrid w:type="linesAndChars" w:linePitch="574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0WTc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7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fn8Q8kBAACb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3iJiwpcdzixM8/f5x//Tn//k7e&#10;vskC9QFqzLsNmJmG937A5NkP6My8BxVt/iIjgnGU93SRVw6JiPxotVytKgwJjM0XxGf3z0OE9EF6&#10;S7LR0IjzK7Ly4ydIY+qckqs5f6ONKTM07j8HYmYPy72PPWYrDbthIrTz7Qn59Dj6hjrcdErMR4fK&#10;5i2ZjTgbu9k4hKj3XVmjXA/Cu0PCJkpvucIIOxXGmRV2037lpfj3XrLu/6n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x+fxD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8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9c5C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dk3X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0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vS3Nz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1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F9QMkBAACc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cC5O25x4pefPy6//lx+fyfL&#10;apkV6gPUmHgfMDUN7/yA2bMf0JmJDyra/EVKBOOo7/mqrxwSEfnRerVeVxgSGJsviM8enocI6b30&#10;lmSjoREHWHTlp4+QxtQ5JVdz/k4bU4Zo3D8OxMwelnsfe8xWGvbDRGjv2zPy6XH2DXW46pSYDw6l&#10;zWsyG3E29rNxDFEfurJHuR6E22PCJkpvucIIOxXGoRV204LlrXh8L1kPP9X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QX1A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BEMH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3FickBAACa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UBy74xYHfv754/zrz/n3d/L2&#10;ddanD1Bj2m3AxDS89wNuzewHdGbag4o2f5EQwTiqe7qoK4dERH60Wq5WFYYExuYL4rP75yFC+iC9&#10;JdloaMTxFVX58ROkMXVOydWcv9HGlBEa958DMbOH5d7HHrOVht0wEdr59oR8epx8Qx0uOiXmo0Nh&#10;85LMRpyN3WwcQtT7rmxRrgfh3SFhE6W3XGGEnQrjyAq7ab3yTvx7L1n3v9T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RXcWJ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DVmMmE2MDcyMGMxNDE4YjI4ZTMxMWUwZTYzNjAifQ=="/>
    <w:docVar w:name="KSO_WPS_MARK_KEY" w:val="bdadab83-32ea-4463-81ee-85b54d00e6b5"/>
  </w:docVars>
  <w:rsids>
    <w:rsidRoot w:val="00B02C58"/>
    <w:rsid w:val="00082165"/>
    <w:rsid w:val="00096BC3"/>
    <w:rsid w:val="000C0F6D"/>
    <w:rsid w:val="00117E90"/>
    <w:rsid w:val="00157120"/>
    <w:rsid w:val="00191553"/>
    <w:rsid w:val="001B4B3C"/>
    <w:rsid w:val="001D5952"/>
    <w:rsid w:val="003B0876"/>
    <w:rsid w:val="003B77A4"/>
    <w:rsid w:val="003E7CE7"/>
    <w:rsid w:val="00440D22"/>
    <w:rsid w:val="0044570F"/>
    <w:rsid w:val="004923E2"/>
    <w:rsid w:val="0049716B"/>
    <w:rsid w:val="004A3801"/>
    <w:rsid w:val="004E5471"/>
    <w:rsid w:val="00525D5B"/>
    <w:rsid w:val="00553CA1"/>
    <w:rsid w:val="00592667"/>
    <w:rsid w:val="005B0E6A"/>
    <w:rsid w:val="005D3D4F"/>
    <w:rsid w:val="005D66B1"/>
    <w:rsid w:val="005F5CB8"/>
    <w:rsid w:val="00602AC7"/>
    <w:rsid w:val="00602F53"/>
    <w:rsid w:val="00630232"/>
    <w:rsid w:val="00673311"/>
    <w:rsid w:val="00675AE4"/>
    <w:rsid w:val="006B1BE9"/>
    <w:rsid w:val="006B4716"/>
    <w:rsid w:val="006D1E8D"/>
    <w:rsid w:val="00731020"/>
    <w:rsid w:val="007321AE"/>
    <w:rsid w:val="007425B3"/>
    <w:rsid w:val="00756C0F"/>
    <w:rsid w:val="007612EC"/>
    <w:rsid w:val="007A53FC"/>
    <w:rsid w:val="00832734"/>
    <w:rsid w:val="0087698D"/>
    <w:rsid w:val="0088799C"/>
    <w:rsid w:val="008E2F1C"/>
    <w:rsid w:val="00911E7E"/>
    <w:rsid w:val="009369A7"/>
    <w:rsid w:val="00942366"/>
    <w:rsid w:val="0095468E"/>
    <w:rsid w:val="00A023D4"/>
    <w:rsid w:val="00A06BE7"/>
    <w:rsid w:val="00B02C58"/>
    <w:rsid w:val="00B27087"/>
    <w:rsid w:val="00B34D4D"/>
    <w:rsid w:val="00B51B95"/>
    <w:rsid w:val="00B7357F"/>
    <w:rsid w:val="00B970C8"/>
    <w:rsid w:val="00BC0285"/>
    <w:rsid w:val="00C148D5"/>
    <w:rsid w:val="00C16D77"/>
    <w:rsid w:val="00C5796D"/>
    <w:rsid w:val="00C6510F"/>
    <w:rsid w:val="00D010FB"/>
    <w:rsid w:val="00E10AD4"/>
    <w:rsid w:val="00E648B2"/>
    <w:rsid w:val="00EA481F"/>
    <w:rsid w:val="00EC19C6"/>
    <w:rsid w:val="00EE7863"/>
    <w:rsid w:val="00F34502"/>
    <w:rsid w:val="00F5782C"/>
    <w:rsid w:val="00F77D34"/>
    <w:rsid w:val="00F86784"/>
    <w:rsid w:val="00FD3FB4"/>
    <w:rsid w:val="01637D99"/>
    <w:rsid w:val="0EF90788"/>
    <w:rsid w:val="16682B1A"/>
    <w:rsid w:val="169D1666"/>
    <w:rsid w:val="16DD12DC"/>
    <w:rsid w:val="1A8223B8"/>
    <w:rsid w:val="1E9C7BBF"/>
    <w:rsid w:val="1ED93B25"/>
    <w:rsid w:val="207C30DB"/>
    <w:rsid w:val="20ED55B6"/>
    <w:rsid w:val="2229057F"/>
    <w:rsid w:val="2335519A"/>
    <w:rsid w:val="245200C4"/>
    <w:rsid w:val="27534EF7"/>
    <w:rsid w:val="27C915A9"/>
    <w:rsid w:val="289361F9"/>
    <w:rsid w:val="2A7C21E2"/>
    <w:rsid w:val="2AC551CD"/>
    <w:rsid w:val="2AE86816"/>
    <w:rsid w:val="2B1E0CAF"/>
    <w:rsid w:val="2B97253B"/>
    <w:rsid w:val="2FB04A31"/>
    <w:rsid w:val="30210801"/>
    <w:rsid w:val="31A66DE9"/>
    <w:rsid w:val="362F5EC3"/>
    <w:rsid w:val="3C087FBE"/>
    <w:rsid w:val="3E0F5FBE"/>
    <w:rsid w:val="3E1B1FC0"/>
    <w:rsid w:val="3E573AAB"/>
    <w:rsid w:val="3F0015E1"/>
    <w:rsid w:val="40B32724"/>
    <w:rsid w:val="418A1590"/>
    <w:rsid w:val="422334CE"/>
    <w:rsid w:val="42865092"/>
    <w:rsid w:val="44B93560"/>
    <w:rsid w:val="45520BEA"/>
    <w:rsid w:val="4B6F382E"/>
    <w:rsid w:val="5007454C"/>
    <w:rsid w:val="512C2D8C"/>
    <w:rsid w:val="51F93DA3"/>
    <w:rsid w:val="53F50337"/>
    <w:rsid w:val="57CC74F8"/>
    <w:rsid w:val="586975EC"/>
    <w:rsid w:val="596153CE"/>
    <w:rsid w:val="5BFE502F"/>
    <w:rsid w:val="5D601886"/>
    <w:rsid w:val="605E69A5"/>
    <w:rsid w:val="627B6FCE"/>
    <w:rsid w:val="698F5C87"/>
    <w:rsid w:val="6BB94A6D"/>
    <w:rsid w:val="6CA52B97"/>
    <w:rsid w:val="6D093B61"/>
    <w:rsid w:val="6DDC1145"/>
    <w:rsid w:val="706A5D8E"/>
    <w:rsid w:val="71C94084"/>
    <w:rsid w:val="72AE60AC"/>
    <w:rsid w:val="754D4C44"/>
    <w:rsid w:val="75901B9E"/>
    <w:rsid w:val="7A8E5F39"/>
    <w:rsid w:val="7ECB2387"/>
    <w:rsid w:val="7F2326CD"/>
    <w:rsid w:val="7F9B1047"/>
    <w:rsid w:val="FFFE5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link w:val="13"/>
    <w:unhideWhenUsed/>
    <w:qFormat/>
    <w:uiPriority w:val="0"/>
    <w:pPr>
      <w:autoSpaceDE w:val="0"/>
      <w:autoSpaceDN w:val="0"/>
      <w:ind w:left="191"/>
      <w:jc w:val="left"/>
    </w:pPr>
    <w:rPr>
      <w:rFonts w:ascii="仿宋_GB2312" w:hAnsi="仿宋_GB2312"/>
      <w:kern w:val="0"/>
      <w:szCs w:val="32"/>
      <w:lang w:val="zh-CN"/>
    </w:rPr>
  </w:style>
  <w:style w:type="paragraph" w:styleId="5">
    <w:name w:val="Body Text Indent"/>
    <w:basedOn w:val="1"/>
    <w:link w:val="14"/>
    <w:qFormat/>
    <w:uiPriority w:val="0"/>
    <w:pPr>
      <w:ind w:firstLine="630"/>
    </w:pPr>
    <w:rPr>
      <w:rFonts w:ascii="仿宋_GB231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正文文本 Char"/>
    <w:basedOn w:val="11"/>
    <w:link w:val="4"/>
    <w:qFormat/>
    <w:uiPriority w:val="0"/>
    <w:rPr>
      <w:rFonts w:ascii="仿宋_GB2312" w:hAnsi="仿宋_GB2312" w:eastAsia="仿宋_GB2312"/>
      <w:sz w:val="32"/>
      <w:szCs w:val="32"/>
      <w:lang w:val="zh-CN"/>
    </w:rPr>
  </w:style>
  <w:style w:type="character" w:customStyle="1" w:styleId="14">
    <w:name w:val="正文文本缩进 Char"/>
    <w:link w:val="5"/>
    <w:qFormat/>
    <w:uiPriority w:val="0"/>
    <w:rPr>
      <w:rFonts w:ascii="仿宋_GB2312" w:eastAsia="仿宋_GB2312"/>
      <w:kern w:val="2"/>
      <w:sz w:val="32"/>
    </w:rPr>
  </w:style>
  <w:style w:type="character" w:customStyle="1" w:styleId="15">
    <w:name w:val="批注框文本 Char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fontstyle21"/>
    <w:basedOn w:val="11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9">
    <w:name w:val="List Paragraph"/>
    <w:basedOn w:val="1"/>
    <w:qFormat/>
    <w:uiPriority w:val="0"/>
    <w:pPr>
      <w:autoSpaceDE w:val="0"/>
      <w:autoSpaceDN w:val="0"/>
      <w:ind w:left="191" w:firstLine="640"/>
      <w:jc w:val="left"/>
    </w:pPr>
    <w:rPr>
      <w:rFonts w:ascii="仿宋_GB2312" w:hAnsi="仿宋_GB2312" w:cs="仿宋_GB2312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header" Target="head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2973</Words>
  <Characters>3039</Characters>
  <Lines>51</Lines>
  <Paragraphs>14</Paragraphs>
  <TotalTime>10</TotalTime>
  <ScaleCrop>false</ScaleCrop>
  <LinksUpToDate>false</LinksUpToDate>
  <CharactersWithSpaces>3356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2019-10-30T12:41:00Z</dcterms:created>
  <dc:creator>Administrator</dc:creator>
  <cp:lastModifiedBy>张斌</cp:lastModifiedBy>
  <cp:lastPrinted>2019-11-14T08:57:00Z</cp:lastPrinted>
  <dcterms:modified xsi:type="dcterms:W3CDTF">2024-08-15T02:17:38Z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F06F47F84425442FB995DFBA5E2770C5_13</vt:lpwstr>
  </property>
</Properties>
</file>