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Style w:val="7"/>
          <w:rFonts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附件2：</w:t>
      </w:r>
      <w:bookmarkStart w:id="0" w:name="_GoBack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fldChar w:fldCharType="begin"/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instrText xml:space="preserve"> HYPERLINK "https://kdocs.cn/l/cfPe2lrGAzDX" </w:instrTex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fldChar w:fldCharType="separate"/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曲靖浩源服务有限公司麒麟分公司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val="en-US" w:eastAsia="zh-CN"/>
        </w:rPr>
        <w:t>二手车交易业务部</w:t>
      </w:r>
      <w:r>
        <w:rPr>
          <w:rStyle w:val="7"/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/>
        </w:rPr>
        <w:t>2024年公开招聘劳务派遣人员岗位计划表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fldChar w:fldCharType="end"/>
      </w:r>
    </w:p>
    <w:bookmarkEnd w:id="0"/>
    <w:tbl>
      <w:tblPr>
        <w:tblStyle w:val="5"/>
        <w:tblpPr w:leftFromText="180" w:rightFromText="180" w:vertAnchor="text" w:horzAnchor="page" w:tblpX="364" w:tblpY="45"/>
        <w:tblOverlap w:val="never"/>
        <w:tblW w:w="14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214"/>
        <w:gridCol w:w="2319"/>
        <w:gridCol w:w="1575"/>
        <w:gridCol w:w="654"/>
        <w:gridCol w:w="950"/>
        <w:gridCol w:w="1335"/>
        <w:gridCol w:w="2221"/>
        <w:gridCol w:w="1290"/>
        <w:gridCol w:w="690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岗位情况</w:t>
            </w:r>
          </w:p>
        </w:tc>
        <w:tc>
          <w:tcPr>
            <w:tcW w:w="8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人员要求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需求  人数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7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岗位职责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年龄要求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专业类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工作经验（资格条件）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持证要求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机动车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证件打印岗</w:t>
            </w:r>
          </w:p>
        </w:tc>
        <w:tc>
          <w:tcPr>
            <w:tcW w:w="23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机动车登记服务站证件打印、档案管理、制发证件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从事与本行业相关的工作5年以上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有机动车服务站工作经历优先录取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二手车交易审核岗</w:t>
            </w:r>
          </w:p>
        </w:tc>
        <w:tc>
          <w:tcPr>
            <w:tcW w:w="23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二手车交易业务受理、开具二手机动车销售发票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6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从事与本行业相关的工作5年以上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有机动车服务站工作经历优先录取，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具有市场管理经验者年龄可适当放宽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收费岗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收取二手车交易服务费、代收机动车登记证照费用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从事与本行业相关的工作5年以上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21"/>
                <w:lang w:eastAsia="zh-CN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有机动车服务站工作经历优先录取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机动车业务受理岗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机动车登记服务站车管业务受理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从事与本行业相关的工作5年以上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21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 xml:space="preserve"> 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21"/>
                <w:lang w:eastAsia="zh-CN"/>
              </w:rPr>
              <w:t>1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有机动车服务站工作经历优先录取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机动车查验岗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机动车登记服务站机动车查验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45周岁及以下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从事与本行业相关的工作5年以上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机动车查验员证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Cs/>
                <w:sz w:val="18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21"/>
                <w:lang w:eastAsia="zh-CN"/>
              </w:rPr>
              <w:t>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有机动车服务站工作经历优先录取</w:t>
            </w:r>
          </w:p>
        </w:tc>
      </w:tr>
    </w:tbl>
    <w:p/>
    <w:p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278"/>
    <w:rsid w:val="79D9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  <w:style w:type="character" w:styleId="7">
    <w:name w:val="Followed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2024-07-25T07:17:00Z</dcterms:created>
  <dc:creator>Administrator</dc:creator>
  <cp:lastModifiedBy>Administrator</cp:lastModifiedBy>
  <dcterms:modified xsi:type="dcterms:W3CDTF">2024-07-25T07:18:40Z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F36F47469A8D4663AF44B85F124D6C6D</vt:lpwstr>
  </property>
</Properties>
</file>