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lang w:val="en-US" w:eastAsia="zh-CN"/>
        </w:rPr>
        <w:t>·</w:t>
      </w:r>
      <w:r>
        <w:rPr>
          <w:rFonts w:hint="eastAsia" w:ascii="方正黑体_GBK" w:hAnsi="方正黑体_GBK" w:eastAsia="方正黑体_GBK" w:cs="方正黑体_GBK"/>
          <w:color w:val="auto"/>
          <w:sz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sz w:val="32"/>
          <w:lang w:val="en-US" w:eastAsia="zh-CN"/>
        </w:rPr>
        <w:t>1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jc w:val="both"/>
        <w:rPr>
          <w:rFonts w:hint="eastAsia" w:ascii="仿宋_GB2312" w:hAnsi="仿宋_GB2312" w:eastAsia="仿宋_GB2312" w:cs="仿宋_GB2312"/>
          <w:color w:val="auto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2078" w:leftChars="304" w:hanging="1440" w:hangingChars="300"/>
        <w:jc w:val="center"/>
        <w:textAlignment w:val="auto"/>
        <w:rPr>
          <w:rFonts w:hint="eastAsia" w:ascii="方正仿宋_GBK" w:hAnsi="方正仿宋_GBK" w:eastAsia="方正仿宋_GBK" w:cs="方正仿宋_GBK"/>
          <w:color w:val="auto"/>
          <w:sz w:val="48"/>
          <w:szCs w:val="4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48"/>
          <w:szCs w:val="48"/>
          <w:lang w:val="en-US" w:eastAsia="zh-CN"/>
        </w:rPr>
        <w:t>遴选评价机构</w:t>
      </w:r>
      <w:r>
        <w:rPr>
          <w:rFonts w:hint="default" w:ascii="方正仿宋_GBK" w:hAnsi="方正仿宋_GBK" w:eastAsia="方正仿宋_GBK" w:cs="方正仿宋_GBK"/>
          <w:color w:val="auto"/>
          <w:sz w:val="48"/>
          <w:szCs w:val="48"/>
          <w:lang w:val="en-US" w:eastAsia="zh-CN"/>
        </w:rPr>
        <w:t>申报表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jc w:val="both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jc w:val="both"/>
        <w:rPr>
          <w:rFonts w:hint="eastAsia" w:ascii="仿宋_GB2312" w:hAnsi="仿宋_GB2312" w:eastAsia="仿宋_GB2312" w:cs="仿宋_GB2312"/>
          <w:color w:val="auto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jc w:val="both"/>
        <w:rPr>
          <w:rFonts w:hint="eastAsia" w:ascii="仿宋_GB2312" w:hAnsi="仿宋_GB2312" w:eastAsia="仿宋_GB2312" w:cs="仿宋_GB2312"/>
          <w:color w:val="auto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jc w:val="both"/>
        <w:rPr>
          <w:rFonts w:hint="eastAsia" w:ascii="仿宋_GB2312" w:hAnsi="仿宋_GB2312" w:eastAsia="仿宋_GB2312" w:cs="仿宋_GB2312"/>
          <w:color w:val="auto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jc w:val="both"/>
        <w:rPr>
          <w:rFonts w:hint="eastAsia" w:ascii="仿宋_GB2312" w:hAnsi="仿宋_GB2312" w:eastAsia="仿宋_GB2312" w:cs="仿宋_GB2312"/>
          <w:color w:val="auto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jc w:val="both"/>
        <w:rPr>
          <w:rFonts w:hint="eastAsia" w:ascii="仿宋_GB2312" w:hAnsi="仿宋_GB2312" w:eastAsia="仿宋_GB2312" w:cs="仿宋_GB2312"/>
          <w:color w:val="auto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firstLine="1080" w:firstLineChars="300"/>
        <w:jc w:val="both"/>
        <w:rPr>
          <w:rFonts w:hint="eastAsia" w:ascii="方正仿宋_GBK" w:hAnsi="方正仿宋_GBK" w:eastAsia="方正仿宋_GBK" w:cs="方正仿宋_GBK"/>
          <w:color w:val="auto"/>
          <w:sz w:val="36"/>
          <w:szCs w:val="36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6"/>
          <w:szCs w:val="36"/>
          <w:lang w:eastAsia="zh-CN"/>
        </w:rPr>
        <w:t>申</w:t>
      </w:r>
      <w:r>
        <w:rPr>
          <w:rFonts w:hint="eastAsia" w:ascii="方正仿宋_GBK" w:hAnsi="方正仿宋_GBK" w:eastAsia="方正仿宋_GBK" w:cs="方正仿宋_GBK"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6"/>
          <w:szCs w:val="36"/>
          <w:lang w:eastAsia="zh-CN"/>
        </w:rPr>
        <w:t>请</w:t>
      </w:r>
      <w:r>
        <w:rPr>
          <w:rFonts w:hint="eastAsia" w:ascii="方正仿宋_GBK" w:hAnsi="方正仿宋_GBK" w:eastAsia="方正仿宋_GBK" w:cs="方正仿宋_GBK"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6"/>
          <w:szCs w:val="36"/>
          <w:lang w:eastAsia="zh-CN"/>
        </w:rPr>
        <w:t>单</w:t>
      </w:r>
      <w:r>
        <w:rPr>
          <w:rFonts w:hint="eastAsia" w:ascii="方正仿宋_GBK" w:hAnsi="方正仿宋_GBK" w:eastAsia="方正仿宋_GBK" w:cs="方正仿宋_GBK"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6"/>
          <w:szCs w:val="36"/>
          <w:lang w:eastAsia="zh-CN"/>
        </w:rPr>
        <w:t>位：</w:t>
      </w:r>
      <w:r>
        <w:rPr>
          <w:rFonts w:hint="eastAsia" w:ascii="方正仿宋_GBK" w:hAnsi="方正仿宋_GBK" w:eastAsia="方正仿宋_GBK" w:cs="方正仿宋_GBK"/>
          <w:color w:val="auto"/>
          <w:sz w:val="36"/>
          <w:szCs w:val="36"/>
          <w:u w:val="single"/>
          <w:lang w:val="en-US" w:eastAsia="zh-CN"/>
        </w:rPr>
        <w:t xml:space="preserve">    （加盖公章）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firstLine="1080" w:firstLineChars="300"/>
        <w:jc w:val="both"/>
        <w:rPr>
          <w:rFonts w:hint="eastAsia" w:ascii="方正仿宋_GBK" w:hAnsi="方正仿宋_GBK" w:eastAsia="方正仿宋_GBK" w:cs="方正仿宋_GBK"/>
          <w:color w:val="auto"/>
          <w:sz w:val="36"/>
          <w:szCs w:val="36"/>
          <w:u w:val="singl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firstLine="1080" w:firstLineChars="300"/>
        <w:jc w:val="both"/>
        <w:rPr>
          <w:rFonts w:hint="eastAsia" w:ascii="方正仿宋_GBK" w:hAnsi="方正仿宋_GBK" w:eastAsia="方正仿宋_GBK" w:cs="方正仿宋_GBK"/>
          <w:color w:val="auto"/>
          <w:sz w:val="36"/>
          <w:szCs w:val="36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6"/>
          <w:szCs w:val="36"/>
          <w:lang w:eastAsia="zh-CN"/>
        </w:rPr>
        <w:t>主</w:t>
      </w:r>
      <w:r>
        <w:rPr>
          <w:rFonts w:hint="eastAsia" w:ascii="方正仿宋_GBK" w:hAnsi="方正仿宋_GBK" w:eastAsia="方正仿宋_GBK" w:cs="方正仿宋_GBK"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6"/>
          <w:szCs w:val="36"/>
          <w:lang w:eastAsia="zh-CN"/>
        </w:rPr>
        <w:t>管</w:t>
      </w:r>
      <w:r>
        <w:rPr>
          <w:rFonts w:hint="eastAsia" w:ascii="方正仿宋_GBK" w:hAnsi="方正仿宋_GBK" w:eastAsia="方正仿宋_GBK" w:cs="方正仿宋_GBK"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6"/>
          <w:szCs w:val="36"/>
          <w:lang w:eastAsia="zh-CN"/>
        </w:rPr>
        <w:t>部</w:t>
      </w:r>
      <w:r>
        <w:rPr>
          <w:rFonts w:hint="eastAsia" w:ascii="方正仿宋_GBK" w:hAnsi="方正仿宋_GBK" w:eastAsia="方正仿宋_GBK" w:cs="方正仿宋_GBK"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6"/>
          <w:szCs w:val="36"/>
          <w:lang w:eastAsia="zh-CN"/>
        </w:rPr>
        <w:t>门：</w:t>
      </w:r>
      <w:r>
        <w:rPr>
          <w:rFonts w:hint="eastAsia" w:ascii="方正仿宋_GBK" w:hAnsi="方正仿宋_GBK" w:eastAsia="方正仿宋_GBK" w:cs="方正仿宋_GBK"/>
          <w:color w:val="auto"/>
          <w:sz w:val="36"/>
          <w:szCs w:val="36"/>
          <w:u w:val="single"/>
          <w:lang w:val="en-US" w:eastAsia="zh-CN"/>
        </w:rPr>
        <w:t xml:space="preserve">    （加盖公章）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firstLine="1080" w:firstLineChars="300"/>
        <w:jc w:val="both"/>
        <w:rPr>
          <w:rFonts w:hint="eastAsia" w:ascii="方正仿宋_GBK" w:hAnsi="方正仿宋_GBK" w:eastAsia="方正仿宋_GBK" w:cs="方正仿宋_GBK"/>
          <w:color w:val="auto"/>
          <w:sz w:val="36"/>
          <w:szCs w:val="36"/>
          <w:u w:val="singl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firstLine="1080" w:firstLineChars="300"/>
        <w:jc w:val="both"/>
        <w:rPr>
          <w:rFonts w:hint="eastAsia" w:ascii="方正仿宋_GBK" w:hAnsi="方正仿宋_GBK" w:eastAsia="方正仿宋_GBK" w:cs="方正仿宋_GBK"/>
          <w:color w:val="auto"/>
          <w:sz w:val="36"/>
          <w:szCs w:val="36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6"/>
          <w:szCs w:val="36"/>
          <w:lang w:eastAsia="zh-CN"/>
        </w:rPr>
        <w:t>填</w:t>
      </w:r>
      <w:r>
        <w:rPr>
          <w:rFonts w:hint="eastAsia" w:ascii="方正仿宋_GBK" w:hAnsi="方正仿宋_GBK" w:eastAsia="方正仿宋_GBK" w:cs="方正仿宋_GBK"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6"/>
          <w:szCs w:val="36"/>
          <w:lang w:eastAsia="zh-CN"/>
        </w:rPr>
        <w:t>报</w:t>
      </w:r>
      <w:r>
        <w:rPr>
          <w:rFonts w:hint="eastAsia" w:ascii="方正仿宋_GBK" w:hAnsi="方正仿宋_GBK" w:eastAsia="方正仿宋_GBK" w:cs="方正仿宋_GBK"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6"/>
          <w:szCs w:val="36"/>
          <w:lang w:eastAsia="zh-CN"/>
        </w:rPr>
        <w:t>时</w:t>
      </w:r>
      <w:r>
        <w:rPr>
          <w:rFonts w:hint="eastAsia" w:ascii="方正仿宋_GBK" w:hAnsi="方正仿宋_GBK" w:eastAsia="方正仿宋_GBK" w:cs="方正仿宋_GBK"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6"/>
          <w:szCs w:val="36"/>
          <w:lang w:eastAsia="zh-CN"/>
        </w:rPr>
        <w:t>间：</w:t>
      </w:r>
      <w:r>
        <w:rPr>
          <w:rFonts w:hint="eastAsia" w:ascii="方正仿宋_GBK" w:hAnsi="方正仿宋_GBK" w:eastAsia="方正仿宋_GBK" w:cs="方正仿宋_GBK"/>
          <w:color w:val="auto"/>
          <w:sz w:val="36"/>
          <w:szCs w:val="36"/>
          <w:u w:val="single"/>
          <w:lang w:val="en-US" w:eastAsia="zh-CN"/>
        </w:rPr>
        <w:t xml:space="preserve">                         </w:t>
      </w:r>
    </w:p>
    <w:p>
      <w:pPr>
        <w:pStyle w:val="5"/>
        <w:numPr>
          <w:ilvl w:val="0"/>
          <w:numId w:val="0"/>
        </w:numPr>
        <w:shd w:val="clear" w:color="auto" w:fill="FFFFFF"/>
        <w:spacing w:before="0" w:beforeAutospacing="0" w:after="0" w:afterAutospacing="0" w:line="600" w:lineRule="exact"/>
        <w:jc w:val="center"/>
        <w:rPr>
          <w:rFonts w:hint="eastAsia" w:ascii="方正仿宋_GBK" w:hAnsi="方正仿宋_GBK" w:eastAsia="方正仿宋_GBK" w:cs="方正仿宋_GBK"/>
          <w:color w:val="auto"/>
          <w:sz w:val="44"/>
          <w:szCs w:val="36"/>
          <w:lang w:eastAsia="zh-CN"/>
        </w:rPr>
      </w:pPr>
    </w:p>
    <w:p>
      <w:pPr>
        <w:pStyle w:val="5"/>
        <w:numPr>
          <w:ilvl w:val="0"/>
          <w:numId w:val="0"/>
        </w:numPr>
        <w:shd w:val="clear" w:color="auto" w:fill="FFFFFF"/>
        <w:spacing w:before="0" w:beforeAutospacing="0" w:after="0" w:afterAutospacing="0" w:line="600" w:lineRule="exact"/>
        <w:jc w:val="center"/>
        <w:rPr>
          <w:rFonts w:hint="eastAsia" w:ascii="方正仿宋_GBK" w:hAnsi="方正仿宋_GBK" w:eastAsia="方正仿宋_GBK" w:cs="方正仿宋_GBK"/>
          <w:color w:val="auto"/>
          <w:sz w:val="44"/>
          <w:szCs w:val="36"/>
          <w:lang w:eastAsia="zh-CN"/>
        </w:rPr>
      </w:pPr>
    </w:p>
    <w:p>
      <w:pPr>
        <w:pStyle w:val="5"/>
        <w:numPr>
          <w:ilvl w:val="0"/>
          <w:numId w:val="0"/>
        </w:numPr>
        <w:shd w:val="clear" w:color="auto" w:fill="FFFFFF"/>
        <w:spacing w:before="0" w:beforeAutospacing="0" w:after="0" w:afterAutospacing="0" w:line="600" w:lineRule="exact"/>
        <w:jc w:val="center"/>
        <w:rPr>
          <w:rFonts w:hint="eastAsia" w:ascii="方正仿宋_GBK" w:hAnsi="方正仿宋_GBK" w:eastAsia="方正仿宋_GBK" w:cs="方正仿宋_GBK"/>
          <w:color w:val="auto"/>
          <w:sz w:val="44"/>
          <w:szCs w:val="36"/>
          <w:lang w:eastAsia="zh-CN"/>
        </w:rPr>
      </w:pPr>
    </w:p>
    <w:p>
      <w:pPr>
        <w:pStyle w:val="5"/>
        <w:numPr>
          <w:ilvl w:val="0"/>
          <w:numId w:val="0"/>
        </w:numPr>
        <w:shd w:val="clear" w:color="auto" w:fill="FFFFFF"/>
        <w:spacing w:before="0" w:beforeAutospacing="0" w:after="0" w:afterAutospacing="0" w:line="600" w:lineRule="exact"/>
        <w:jc w:val="center"/>
        <w:rPr>
          <w:rFonts w:hint="eastAsia" w:ascii="方正仿宋_GBK" w:hAnsi="方正仿宋_GBK" w:eastAsia="方正仿宋_GBK" w:cs="方正仿宋_GBK"/>
          <w:color w:val="auto"/>
          <w:sz w:val="44"/>
          <w:szCs w:val="36"/>
          <w:lang w:eastAsia="zh-CN"/>
        </w:rPr>
      </w:pPr>
    </w:p>
    <w:p>
      <w:pPr>
        <w:widowControl/>
        <w:spacing w:line="560" w:lineRule="exact"/>
        <w:jc w:val="left"/>
        <w:rPr>
          <w:rFonts w:hint="eastAsia" w:ascii="方正黑体_GBK" w:hAnsi="方正黑体_GBK" w:eastAsia="方正黑体_GBK" w:cs="方正黑体_GBK"/>
          <w:color w:val="auto"/>
          <w:kern w:val="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tbl>
      <w:tblPr>
        <w:tblStyle w:val="3"/>
        <w:tblW w:w="940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46"/>
        <w:gridCol w:w="479"/>
        <w:gridCol w:w="240"/>
        <w:gridCol w:w="1005"/>
        <w:gridCol w:w="33"/>
        <w:gridCol w:w="1107"/>
        <w:gridCol w:w="360"/>
        <w:gridCol w:w="345"/>
        <w:gridCol w:w="1260"/>
        <w:gridCol w:w="223"/>
        <w:gridCol w:w="2"/>
        <w:gridCol w:w="1155"/>
        <w:gridCol w:w="327"/>
        <w:gridCol w:w="18"/>
        <w:gridCol w:w="540"/>
        <w:gridCol w:w="153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407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Calibri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  <w:t>一、基本信息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5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eastAsia="zh-CN"/>
              </w:rPr>
              <w:t>申报单位</w:t>
            </w:r>
          </w:p>
        </w:tc>
        <w:tc>
          <w:tcPr>
            <w:tcW w:w="7907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地    址</w:t>
            </w:r>
          </w:p>
        </w:tc>
        <w:tc>
          <w:tcPr>
            <w:tcW w:w="7907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5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ind w:left="-80" w:leftChars="-38" w:right="-130" w:rightChars="-62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机构性质</w:t>
            </w:r>
          </w:p>
        </w:tc>
        <w:tc>
          <w:tcPr>
            <w:tcW w:w="7907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eastAsia="zh-CN"/>
              </w:rPr>
              <w:t>□事业单位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eastAsia="zh-CN"/>
              </w:rPr>
              <w:t>民办非企业单位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 xml:space="preserve">□企业 </w:t>
            </w:r>
          </w:p>
          <w:p>
            <w:pPr>
              <w:widowControl/>
              <w:spacing w:line="400" w:lineRule="exac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□行业协会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□技工院校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□其他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5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统一社会</w:t>
            </w:r>
          </w:p>
          <w:p>
            <w:pPr>
              <w:widowControl/>
              <w:snapToGrid w:val="0"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信用代码</w:t>
            </w:r>
          </w:p>
        </w:tc>
        <w:tc>
          <w:tcPr>
            <w:tcW w:w="7907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15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法定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代表人</w:t>
            </w:r>
          </w:p>
        </w:tc>
        <w:tc>
          <w:tcPr>
            <w:tcW w:w="214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19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注册资金</w:t>
            </w:r>
          </w:p>
        </w:tc>
        <w:tc>
          <w:tcPr>
            <w:tcW w:w="3572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5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eastAsia="zh-CN"/>
              </w:rPr>
              <w:t>负责人</w:t>
            </w:r>
          </w:p>
        </w:tc>
        <w:tc>
          <w:tcPr>
            <w:tcW w:w="214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19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572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14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19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572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right="-166" w:rightChars="-79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0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val="en-US" w:eastAsia="zh-CN"/>
              </w:rPr>
              <w:t>申报职业技能等级评价机构 类型机构</w:t>
            </w:r>
          </w:p>
        </w:tc>
        <w:tc>
          <w:tcPr>
            <w:tcW w:w="214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val="en-US" w:eastAsia="zh-CN"/>
              </w:rPr>
              <w:t>社会培训评价组织</w:t>
            </w:r>
          </w:p>
        </w:tc>
        <w:tc>
          <w:tcPr>
            <w:tcW w:w="219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val="en-US" w:eastAsia="zh-CN"/>
              </w:rPr>
              <w:t>备案号</w:t>
            </w:r>
          </w:p>
        </w:tc>
        <w:tc>
          <w:tcPr>
            <w:tcW w:w="3572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right="-166" w:rightChars="-79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00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14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val="en-US" w:eastAsia="zh-CN"/>
              </w:rPr>
              <w:t>用人单位</w:t>
            </w:r>
          </w:p>
          <w:p>
            <w:pPr>
              <w:widowControl/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val="en-US" w:eastAsia="zh-CN"/>
              </w:rPr>
              <w:t xml:space="preserve">（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val="en-US" w:eastAsia="zh-CN"/>
              </w:rPr>
              <w:t xml:space="preserve">企业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val="en-US" w:eastAsia="zh-CN"/>
              </w:rPr>
              <w:t xml:space="preserve">技工院校、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val="en-US" w:eastAsia="zh-CN"/>
              </w:rPr>
              <w:t>职业院校）</w:t>
            </w:r>
          </w:p>
        </w:tc>
        <w:tc>
          <w:tcPr>
            <w:tcW w:w="219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val="en-US" w:eastAsia="zh-CN"/>
              </w:rPr>
              <w:t>备案号</w:t>
            </w:r>
          </w:p>
        </w:tc>
        <w:tc>
          <w:tcPr>
            <w:tcW w:w="3572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right="-166" w:rightChars="-79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00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14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val="en-US" w:eastAsia="zh-CN"/>
              </w:rPr>
              <w:t>专项职业能力考核</w:t>
            </w:r>
          </w:p>
        </w:tc>
        <w:tc>
          <w:tcPr>
            <w:tcW w:w="219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val="en-US" w:eastAsia="zh-CN"/>
              </w:rPr>
              <w:t>编  号</w:t>
            </w:r>
          </w:p>
        </w:tc>
        <w:tc>
          <w:tcPr>
            <w:tcW w:w="3572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right="-166" w:rightChars="-79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407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right="-166" w:rightChars="-79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lang w:eastAsia="zh-CN"/>
              </w:rPr>
              <w:t>二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</w:rPr>
              <w:t>、人员情况（身份证明、学历证明、技能水平证明复印件另附）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407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right="-166" w:rightChars="-79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</w:rPr>
              <w:t>（一）专职工作人员情况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5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219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职务/职称</w:t>
            </w:r>
          </w:p>
        </w:tc>
        <w:tc>
          <w:tcPr>
            <w:tcW w:w="207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主要工作职责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5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19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7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5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19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7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5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19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7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5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19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7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5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......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19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7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407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</w:rPr>
              <w:t>（二）专家情况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7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84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148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职称/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技能等级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专业方向</w:t>
            </w:r>
          </w:p>
        </w:tc>
        <w:tc>
          <w:tcPr>
            <w:tcW w:w="207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所在单位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1</w:t>
            </w:r>
          </w:p>
        </w:tc>
        <w:tc>
          <w:tcPr>
            <w:tcW w:w="7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</w:p>
        </w:tc>
        <w:tc>
          <w:tcPr>
            <w:tcW w:w="184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7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2</w:t>
            </w:r>
          </w:p>
        </w:tc>
        <w:tc>
          <w:tcPr>
            <w:tcW w:w="7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</w:p>
        </w:tc>
        <w:tc>
          <w:tcPr>
            <w:tcW w:w="184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7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3</w:t>
            </w:r>
          </w:p>
        </w:tc>
        <w:tc>
          <w:tcPr>
            <w:tcW w:w="7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</w:p>
        </w:tc>
        <w:tc>
          <w:tcPr>
            <w:tcW w:w="184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7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……</w:t>
            </w:r>
          </w:p>
        </w:tc>
        <w:tc>
          <w:tcPr>
            <w:tcW w:w="7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</w:p>
        </w:tc>
        <w:tc>
          <w:tcPr>
            <w:tcW w:w="184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7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407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4"/>
                <w:szCs w:val="24"/>
              </w:rPr>
              <w:t>（</w:t>
            </w: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</w:rPr>
              <w:t>三）考评人员情况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7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84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148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职称/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技能等级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专业方向</w:t>
            </w:r>
          </w:p>
        </w:tc>
        <w:tc>
          <w:tcPr>
            <w:tcW w:w="209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考评职业领域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1</w:t>
            </w:r>
          </w:p>
        </w:tc>
        <w:tc>
          <w:tcPr>
            <w:tcW w:w="7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</w:p>
        </w:tc>
        <w:tc>
          <w:tcPr>
            <w:tcW w:w="184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9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2</w:t>
            </w:r>
          </w:p>
        </w:tc>
        <w:tc>
          <w:tcPr>
            <w:tcW w:w="7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</w:p>
        </w:tc>
        <w:tc>
          <w:tcPr>
            <w:tcW w:w="184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9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</w:p>
        </w:tc>
        <w:tc>
          <w:tcPr>
            <w:tcW w:w="184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9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......</w:t>
            </w:r>
          </w:p>
        </w:tc>
        <w:tc>
          <w:tcPr>
            <w:tcW w:w="7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</w:p>
        </w:tc>
        <w:tc>
          <w:tcPr>
            <w:tcW w:w="184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9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407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</w:rPr>
              <w:t>（四）</w:t>
            </w: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lang w:eastAsia="zh-CN"/>
              </w:rPr>
              <w:t>内部质量</w:t>
            </w: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</w:rPr>
              <w:t>督导员情况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7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84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148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职称/</w:t>
            </w:r>
          </w:p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技能等级</w:t>
            </w:r>
          </w:p>
        </w:tc>
        <w:tc>
          <w:tcPr>
            <w:tcW w:w="148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209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专业方向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1</w:t>
            </w:r>
          </w:p>
        </w:tc>
        <w:tc>
          <w:tcPr>
            <w:tcW w:w="7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</w:p>
        </w:tc>
        <w:tc>
          <w:tcPr>
            <w:tcW w:w="184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8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8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9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2</w:t>
            </w:r>
          </w:p>
        </w:tc>
        <w:tc>
          <w:tcPr>
            <w:tcW w:w="7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</w:p>
        </w:tc>
        <w:tc>
          <w:tcPr>
            <w:tcW w:w="184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8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8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9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……</w:t>
            </w:r>
          </w:p>
        </w:tc>
        <w:tc>
          <w:tcPr>
            <w:tcW w:w="7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</w:p>
        </w:tc>
        <w:tc>
          <w:tcPr>
            <w:tcW w:w="184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8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8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9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407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rPr>
                <w:rFonts w:hint="default" w:ascii="方正黑体_GBK" w:hAnsi="方正黑体_GBK" w:eastAsia="方正黑体_GBK" w:cs="方正黑体_GBK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lang w:eastAsia="zh-CN"/>
              </w:rPr>
              <w:t>三</w:t>
            </w: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  <w:t>、</w:t>
            </w: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lang w:val="en-US" w:eastAsia="zh-CN"/>
              </w:rPr>
              <w:t>拟开展职业技能等级认定职业（工种）及专项职业能力项目情况</w:t>
            </w:r>
          </w:p>
          <w:p>
            <w:pPr>
              <w:widowControl/>
              <w:spacing w:line="480" w:lineRule="exact"/>
              <w:rPr>
                <w:rFonts w:hint="default" w:ascii="仿宋_GB2312" w:hAnsi="Calibri" w:eastAsia="方正黑体_GBK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407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lang w:val="en-US" w:eastAsia="zh-CN"/>
              </w:rPr>
              <w:t>一）社会培训评价组织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78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757" w:type="dxa"/>
            <w:gridSpan w:val="4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职业名称</w:t>
            </w:r>
          </w:p>
        </w:tc>
        <w:tc>
          <w:tcPr>
            <w:tcW w:w="1467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工种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职业编码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认定依据</w:t>
            </w:r>
          </w:p>
        </w:tc>
        <w:tc>
          <w:tcPr>
            <w:tcW w:w="885" w:type="dxa"/>
            <w:gridSpan w:val="3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等级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题库资源情况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78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757" w:type="dxa"/>
            <w:gridSpan w:val="4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00" w:lineRule="exac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00" w:lineRule="exac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00" w:lineRule="exac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00" w:lineRule="exac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□有□无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75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□有□无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5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□有□无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......</w:t>
            </w:r>
          </w:p>
        </w:tc>
        <w:tc>
          <w:tcPr>
            <w:tcW w:w="175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407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rPr>
                <w:rFonts w:hint="default" w:ascii="仿宋_GB2312" w:hAnsi="Calibri" w:eastAsia="方正黑体_GBK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lang w:val="en-US" w:eastAsia="zh-CN"/>
              </w:rPr>
              <w:t>(二）用人单位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78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757" w:type="dxa"/>
            <w:gridSpan w:val="4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职业名称</w:t>
            </w:r>
          </w:p>
        </w:tc>
        <w:tc>
          <w:tcPr>
            <w:tcW w:w="1467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工种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职业编码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认定依据</w:t>
            </w:r>
          </w:p>
        </w:tc>
        <w:tc>
          <w:tcPr>
            <w:tcW w:w="885" w:type="dxa"/>
            <w:gridSpan w:val="3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等级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题库资源情况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78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757" w:type="dxa"/>
            <w:gridSpan w:val="4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00" w:lineRule="exac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00" w:lineRule="exac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00" w:lineRule="exac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00" w:lineRule="exac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□有□无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75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□有□无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5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□有□无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......</w:t>
            </w:r>
          </w:p>
        </w:tc>
        <w:tc>
          <w:tcPr>
            <w:tcW w:w="175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407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rPr>
                <w:rFonts w:hint="default" w:ascii="仿宋_GB2312" w:hAnsi="Calibri" w:eastAsia="方正黑体_GBK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lang w:val="en-US" w:eastAsia="zh-CN"/>
              </w:rPr>
              <w:t>三）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val="en-US" w:eastAsia="zh-CN"/>
              </w:rPr>
              <w:t>专项职业能力考核机构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78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757" w:type="dxa"/>
            <w:gridSpan w:val="4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专项职业能力项目名称</w:t>
            </w:r>
          </w:p>
        </w:tc>
        <w:tc>
          <w:tcPr>
            <w:tcW w:w="3072" w:type="dxa"/>
            <w:gridSpan w:val="4"/>
            <w:tcBorders>
              <w:top w:val="single" w:color="000000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认定依据</w:t>
            </w:r>
          </w:p>
          <w:p>
            <w:pPr>
              <w:widowControl/>
              <w:snapToGrid w:val="0"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797" w:type="dxa"/>
            <w:gridSpan w:val="7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题库资源情况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8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757" w:type="dxa"/>
            <w:gridSpan w:val="4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72" w:type="dxa"/>
            <w:gridSpan w:val="4"/>
            <w:tcBorders>
              <w:top w:val="single" w:color="000000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797" w:type="dxa"/>
            <w:gridSpan w:val="7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□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有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75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7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797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□有□无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5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7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797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□有□无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......</w:t>
            </w:r>
          </w:p>
        </w:tc>
        <w:tc>
          <w:tcPr>
            <w:tcW w:w="175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7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797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□有□无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407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lang w:val="en-US" w:eastAsia="zh-CN"/>
              </w:rPr>
              <w:t>四</w:t>
            </w: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lang w:eastAsia="zh-CN"/>
              </w:rPr>
              <w:t>、制度文件和质量管控文件（</w:t>
            </w: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lang w:val="en-US" w:eastAsia="zh-CN"/>
              </w:rPr>
              <w:t>只</w:t>
            </w: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lang w:eastAsia="zh-CN"/>
              </w:rPr>
              <w:t>填写目录）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  <w:jc w:val="center"/>
        </w:trPr>
        <w:tc>
          <w:tcPr>
            <w:tcW w:w="9407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480" w:lineRule="exact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480" w:lineRule="exact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480" w:lineRule="exact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480" w:lineRule="exact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480" w:lineRule="exact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9407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80" w:lineRule="exact"/>
              <w:rPr>
                <w:rFonts w:hint="eastAsia" w:ascii="仿宋_GB2312" w:hAnsi="Calibri" w:eastAsia="黑体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lang w:val="en-US" w:eastAsia="zh-CN"/>
              </w:rPr>
              <w:t>五</w:t>
            </w: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  <w:t>、技能人才评价经历、培养使用以及组织优势、专业优势等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9" w:hRule="atLeast"/>
          <w:jc w:val="center"/>
        </w:trPr>
        <w:tc>
          <w:tcPr>
            <w:tcW w:w="9407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rPr>
                <w:rFonts w:ascii="仿宋_GB2312" w:hAnsi="Calibri" w:eastAsia="仿宋_GB2312" w:cs="Times New Roman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rPr>
                <w:rFonts w:ascii="仿宋_GB2312" w:hAnsi="Calibri" w:eastAsia="仿宋_GB2312" w:cs="Times New Roman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rPr>
                <w:rFonts w:ascii="仿宋_GB2312" w:hAnsi="Calibri" w:eastAsia="仿宋_GB2312" w:cs="Times New Roman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rPr>
                <w:rFonts w:ascii="仿宋_GB2312" w:hAnsi="Calibri" w:eastAsia="仿宋_GB2312" w:cs="Times New Roman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rPr>
                <w:rFonts w:ascii="仿宋_GB2312" w:hAnsi="Calibri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407" w:type="dxa"/>
            <w:gridSpan w:val="17"/>
            <w:noWrap w:val="0"/>
            <w:vAlign w:val="center"/>
          </w:tcPr>
          <w:p>
            <w:pPr>
              <w:widowControl/>
              <w:rPr>
                <w:rFonts w:ascii="Calibri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lang w:val="en-US" w:eastAsia="zh-CN"/>
              </w:rPr>
              <w:t>六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</w:rPr>
              <w:t>、场地设备等情况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9407" w:type="dxa"/>
            <w:gridSpan w:val="17"/>
            <w:noWrap w:val="0"/>
            <w:vAlign w:val="center"/>
          </w:tcPr>
          <w:p>
            <w:pPr>
              <w:widowControl/>
              <w:rPr>
                <w:rFonts w:ascii="Calibri" w:hAnsi="Calibri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</w:rPr>
              <w:t>（一）场地情况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  <w:jc w:val="center"/>
        </w:trPr>
        <w:tc>
          <w:tcPr>
            <w:tcW w:w="9407" w:type="dxa"/>
            <w:gridSpan w:val="17"/>
            <w:noWrap w:val="0"/>
            <w:vAlign w:val="center"/>
          </w:tcPr>
          <w:p>
            <w:pPr>
              <w:widowControl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9407" w:type="dxa"/>
            <w:gridSpan w:val="17"/>
            <w:noWrap w:val="0"/>
            <w:vAlign w:val="center"/>
          </w:tcPr>
          <w:p>
            <w:pPr>
              <w:widowControl/>
              <w:rPr>
                <w:rFonts w:hint="eastAsia" w:ascii="方正仿宋_GBK" w:hAnsi="方正仿宋_GBK" w:eastAsia="方正楷体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</w:rPr>
              <w:t>（二）设施设备情况</w:t>
            </w: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lang w:val="en-US" w:eastAsia="zh-CN"/>
              </w:rPr>
              <w:t>含</w:t>
            </w: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</w:rPr>
              <w:t>计算机考务管理及视频监控设备配置</w:t>
            </w: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lang w:val="en-US" w:eastAsia="zh-CN"/>
              </w:rPr>
              <w:t>及保存</w:t>
            </w: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</w:rPr>
              <w:t>情况</w:t>
            </w: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  <w:jc w:val="center"/>
        </w:trPr>
        <w:tc>
          <w:tcPr>
            <w:tcW w:w="9407" w:type="dxa"/>
            <w:gridSpan w:val="17"/>
            <w:noWrap w:val="0"/>
            <w:vAlign w:val="center"/>
          </w:tcPr>
          <w:p>
            <w:pPr>
              <w:widowControl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26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诚信</w:t>
            </w:r>
          </w:p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承诺</w:t>
            </w:r>
          </w:p>
        </w:tc>
        <w:tc>
          <w:tcPr>
            <w:tcW w:w="8147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本单位知晓国家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技能人才评价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相关政策，承诺本次填报的信息完整、准确，提交的证明材料真实有效。本单位承诺将严格按照有关规定开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技能人才评价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工作，如有违规情况，愿意接受被取消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在曲靖市范围内开展技能人才评价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资格、注销证书等处理，并自愿承担相应的法律责任。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承诺人（法人代表）：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                        单位名称（公章）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 xml:space="preserve">   </w:t>
            </w:r>
          </w:p>
          <w:p>
            <w:pPr>
              <w:widowControl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 xml:space="preserve"> 年   月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注：1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本表可根据实际情况增页和附加证明材料。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719" w:leftChars="228" w:hanging="240" w:hangingChars="1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提供法人登记证明、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信用报告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复印件证明材料需加盖公章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719" w:leftChars="228" w:hanging="240" w:hangingChars="100"/>
        <w:jc w:val="left"/>
        <w:textAlignment w:val="auto"/>
        <w:rPr>
          <w:rFonts w:hint="default" w:ascii="仿宋" w:hAnsi="仿宋" w:eastAsia="仿宋" w:cs="仿宋"/>
          <w:color w:val="auto"/>
          <w:sz w:val="24"/>
          <w:szCs w:val="24"/>
          <w:lang w:val="en-US" w:eastAsia="zh-CN"/>
        </w:rPr>
        <w:sectPr>
          <w:footerReference r:id="rId3" w:type="default"/>
          <w:pgSz w:w="11906" w:h="16838"/>
          <w:pgMar w:top="1871" w:right="1474" w:bottom="1871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申请单位如同时申请社会培训评价组织、用人单位、专项职业能力考核评价工作，仅填写一份遴选评价机构</w:t>
      </w:r>
      <w:r>
        <w:rPr>
          <w:rFonts w:hint="default" w:ascii="仿宋" w:hAnsi="仿宋" w:eastAsia="仿宋" w:cs="仿宋"/>
          <w:color w:val="auto"/>
          <w:sz w:val="24"/>
          <w:szCs w:val="24"/>
          <w:lang w:val="en-US" w:eastAsia="zh-CN"/>
        </w:rPr>
        <w:t>申报表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，</w:t>
      </w: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lY7tAAAAAFAQAADwAAAAAA&#10;AAABACAAAAAiAAAAZHJzL2Rvd25yZXYueG1sUEsBAhQAFAAAAAgAh07iQA4bVggbAgAAIQQAAA4A&#10;AAAAAAAAAQAgAAAAHw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7074"/>
    <w:multiLevelType w:val="singleLevel"/>
    <w:tmpl w:val="0104707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815A50"/>
    <w:rsid w:val="05AA32FD"/>
    <w:rsid w:val="24555F24"/>
    <w:rsid w:val="39406319"/>
    <w:rsid w:val="3C18347B"/>
    <w:rsid w:val="53F46E4D"/>
    <w:rsid w:val="5C815A50"/>
    <w:rsid w:val="5F060F86"/>
    <w:rsid w:val="608C08E2"/>
    <w:rsid w:val="715A62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trs_edit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2022-02-18T03:07:00Z</dcterms:created>
  <dc:creator>Administrator</dc:creator>
  <cp:lastModifiedBy>海风</cp:lastModifiedBy>
  <cp:lastPrinted>2024-06-05T07:54:00Z</cp:lastPrinted>
  <dcterms:modified xsi:type="dcterms:W3CDTF">2024-06-05T08:30:27Z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