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曲靖市麒麟区2023年部分事业单位委托公开遴选工作人员自愿放弃资格复审申请表</w:t>
      </w:r>
    </w:p>
    <w:bookmarkEnd w:id="0"/>
    <w:tbl>
      <w:tblPr>
        <w:tblStyle w:val="2"/>
        <w:tblpPr w:leftFromText="180" w:rightFromText="180" w:vertAnchor="page" w:horzAnchor="page" w:tblpX="1072" w:tblpY="29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0"/>
        <w:gridCol w:w="1240"/>
        <w:gridCol w:w="756"/>
        <w:gridCol w:w="484"/>
        <w:gridCol w:w="416"/>
        <w:gridCol w:w="212"/>
        <w:gridCol w:w="629"/>
        <w:gridCol w:w="363"/>
        <w:gridCol w:w="527"/>
        <w:gridCol w:w="47"/>
        <w:gridCol w:w="1772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准考证号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</w:t>
            </w:r>
          </w:p>
        </w:tc>
        <w:tc>
          <w:tcPr>
            <w:tcW w:w="52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9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放弃资格复审的申请和事由</w:t>
            </w:r>
          </w:p>
        </w:tc>
        <w:tc>
          <w:tcPr>
            <w:tcW w:w="8561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申请人签名（按手印）：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</w:trPr>
        <w:tc>
          <w:tcPr>
            <w:tcW w:w="12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2896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  <w:tc>
          <w:tcPr>
            <w:tcW w:w="120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遴选</w:t>
            </w:r>
            <w:r>
              <w:rPr>
                <w:rFonts w:hint="eastAsia" w:ascii="宋体" w:hAnsi="宋体"/>
                <w:sz w:val="24"/>
              </w:rPr>
              <w:t>单位主管部门意见</w:t>
            </w:r>
          </w:p>
        </w:tc>
        <w:tc>
          <w:tcPr>
            <w:tcW w:w="4461" w:type="dxa"/>
            <w:gridSpan w:val="4"/>
            <w:noWrap w:val="0"/>
            <w:vAlign w:val="top"/>
          </w:tcPr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840" w:firstLineChars="3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</w:p>
          <w:p>
            <w:pPr>
              <w:ind w:firstLine="2280" w:firstLineChars="9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方正大标宋简体" w:eastAsia="方正大标宋简体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 日</w:t>
            </w:r>
          </w:p>
        </w:tc>
      </w:tr>
    </w:tbl>
    <w:p>
      <w:pPr>
        <w:rPr>
          <w:rFonts w:hint="eastAsia" w:ascii="仿宋_GB2312" w:hAnsi="宋体" w:eastAsia="仿宋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8682D57-9F38-40AD-8E84-31D0361E49CB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E9D6866-3438-40FC-88A4-90B47B3FA98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9B3B79A-ACD0-4589-AE9D-C2BF42863E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yZWViN2M2NWM4Y2I4YTVlYmUzMmQ0NzgzODM3M2MifQ=="/>
  </w:docVars>
  <w:rsids>
    <w:rsidRoot w:val="3AF9059A"/>
    <w:rsid w:val="3AF9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2023-06-01T05:03:00Z</dcterms:created>
  <dc:creator>taoyong</dc:creator>
  <cp:lastModifiedBy>taoyong</cp:lastModifiedBy>
  <dcterms:modified xsi:type="dcterms:W3CDTF">2023-06-01T05:03:59Z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9F93FCB6148F4E1D9698ABD1BA49A3C8_11</vt:lpwstr>
  </property>
</Properties>
</file>