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曲靖市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年事业单位公开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自愿放弃资格复审申请表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0"/>
        <w:gridCol w:w="1240"/>
        <w:gridCol w:w="756"/>
        <w:gridCol w:w="484"/>
        <w:gridCol w:w="416"/>
        <w:gridCol w:w="212"/>
        <w:gridCol w:w="629"/>
        <w:gridCol w:w="363"/>
        <w:gridCol w:w="527"/>
        <w:gridCol w:w="47"/>
        <w:gridCol w:w="844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准考证号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</w:t>
            </w:r>
          </w:p>
        </w:tc>
        <w:tc>
          <w:tcPr>
            <w:tcW w:w="42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3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岗位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7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放弃资格复审的申请和事由</w:t>
            </w:r>
          </w:p>
        </w:tc>
        <w:tc>
          <w:tcPr>
            <w:tcW w:w="7160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申请人签名（按手印）：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单位意见</w:t>
            </w:r>
          </w:p>
        </w:tc>
        <w:tc>
          <w:tcPr>
            <w:tcW w:w="28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单位主管部门意见</w:t>
            </w:r>
          </w:p>
        </w:tc>
        <w:tc>
          <w:tcPr>
            <w:tcW w:w="3060" w:type="dxa"/>
            <w:gridSpan w:val="4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both"/>
        <w:textAlignment w:val="auto"/>
        <w:rPr>
          <w:rFonts w:hint="eastAsia"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备注：进入资格复审的</w:t>
      </w: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遴选</w:t>
      </w:r>
      <w:r>
        <w:rPr>
          <w:rFonts w:hint="eastAsia" w:ascii="方正楷体简体" w:hAnsi="方正楷体简体" w:eastAsia="方正楷体简体" w:cs="方正楷体简体"/>
          <w:sz w:val="24"/>
        </w:rPr>
        <w:t>人员自愿放弃资格复审的，必须在资格复审开始前三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both"/>
        <w:textAlignment w:val="auto"/>
        <w:rPr>
          <w:rFonts w:hint="eastAsia"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天，向市属事业单位</w:t>
      </w: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遴选</w:t>
      </w:r>
      <w:r>
        <w:rPr>
          <w:rFonts w:hint="eastAsia" w:ascii="方正楷体简体" w:hAnsi="方正楷体简体" w:eastAsia="方正楷体简体" w:cs="方正楷体简体"/>
          <w:sz w:val="24"/>
        </w:rPr>
        <w:t>主管部门提交《自愿放弃资格复审申请表》（必须按该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both"/>
        <w:textAlignment w:val="auto"/>
        <w:rPr>
          <w:rFonts w:hint="eastAsia"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表格式内容填写），否则将被视为违纪人员，记入事业单位公开</w:t>
      </w: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遴选</w:t>
      </w:r>
      <w:r>
        <w:rPr>
          <w:rFonts w:hint="eastAsia" w:ascii="方正楷体简体" w:hAnsi="方正楷体简体" w:eastAsia="方正楷体简体" w:cs="方正楷体简体"/>
          <w:sz w:val="24"/>
        </w:rPr>
        <w:t>人员诚信档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4"/>
        </w:rPr>
        <w:t>案库，五年内禁考。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568D"/>
    <w:rsid w:val="03282A12"/>
    <w:rsid w:val="03545B0C"/>
    <w:rsid w:val="04BF5862"/>
    <w:rsid w:val="050D184E"/>
    <w:rsid w:val="09C13788"/>
    <w:rsid w:val="09FC232F"/>
    <w:rsid w:val="0D6F7C34"/>
    <w:rsid w:val="0EB32CEC"/>
    <w:rsid w:val="133D43C6"/>
    <w:rsid w:val="14575BA1"/>
    <w:rsid w:val="15F250D6"/>
    <w:rsid w:val="1A933A34"/>
    <w:rsid w:val="1A997916"/>
    <w:rsid w:val="1B5542A7"/>
    <w:rsid w:val="1C2127BD"/>
    <w:rsid w:val="1C4F767B"/>
    <w:rsid w:val="2213588B"/>
    <w:rsid w:val="28BB59D7"/>
    <w:rsid w:val="322E33D1"/>
    <w:rsid w:val="33433293"/>
    <w:rsid w:val="351E411C"/>
    <w:rsid w:val="3A012DB6"/>
    <w:rsid w:val="40F51075"/>
    <w:rsid w:val="438A283A"/>
    <w:rsid w:val="45F319DF"/>
    <w:rsid w:val="48631AE6"/>
    <w:rsid w:val="4AEA61C6"/>
    <w:rsid w:val="4D5A4964"/>
    <w:rsid w:val="4EA74EC1"/>
    <w:rsid w:val="50927B15"/>
    <w:rsid w:val="50F143C7"/>
    <w:rsid w:val="514F3D14"/>
    <w:rsid w:val="515E5CE8"/>
    <w:rsid w:val="519D43AF"/>
    <w:rsid w:val="573536B8"/>
    <w:rsid w:val="5C5D4D19"/>
    <w:rsid w:val="5D046E1E"/>
    <w:rsid w:val="5D4A63D6"/>
    <w:rsid w:val="6089667B"/>
    <w:rsid w:val="60B1072E"/>
    <w:rsid w:val="630F2C18"/>
    <w:rsid w:val="631F486E"/>
    <w:rsid w:val="64CF13EB"/>
    <w:rsid w:val="66C704B0"/>
    <w:rsid w:val="66D70E0C"/>
    <w:rsid w:val="67905754"/>
    <w:rsid w:val="6B79695D"/>
    <w:rsid w:val="6BE17B10"/>
    <w:rsid w:val="6E47399A"/>
    <w:rsid w:val="6F537475"/>
    <w:rsid w:val="6F817796"/>
    <w:rsid w:val="706961A9"/>
    <w:rsid w:val="712728FE"/>
    <w:rsid w:val="761167B4"/>
    <w:rsid w:val="7A9C582A"/>
    <w:rsid w:val="7C541BB6"/>
    <w:rsid w:val="7DFA00CD"/>
    <w:rsid w:val="7EC4034B"/>
    <w:rsid w:val="7F7D6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2022-07-04T08:37:06Z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