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AF" w:rsidRDefault="00697BAF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bookmarkStart w:id="0" w:name="_GoBack"/>
      <w:bookmarkEnd w:id="0"/>
      <w:r w:rsidRPr="00697BAF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曲靖市公路资源开发有限公司2021年</w:t>
      </w:r>
    </w:p>
    <w:p w:rsidR="00C51450" w:rsidRDefault="00697BAF">
      <w:pPr>
        <w:widowControl/>
        <w:spacing w:line="600" w:lineRule="exact"/>
        <w:jc w:val="center"/>
        <w:rPr>
          <w:rStyle w:val="a7"/>
          <w:rFonts w:ascii="方正小标宋简体" w:eastAsia="方正小标宋简体" w:hAnsi="黑体" w:cs="黑体"/>
          <w:b w:val="0"/>
          <w:color w:val="000000"/>
          <w:kern w:val="0"/>
          <w:sz w:val="44"/>
          <w:szCs w:val="44"/>
        </w:rPr>
      </w:pPr>
      <w:r w:rsidRPr="00697BAF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社会公开招聘</w:t>
      </w:r>
      <w:r w:rsidR="00966F60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报名诚信</w:t>
      </w:r>
      <w:r w:rsidR="00434960" w:rsidRPr="00434960">
        <w:rPr>
          <w:rStyle w:val="a7"/>
          <w:rFonts w:ascii="方正小标宋简体" w:eastAsia="方正小标宋简体" w:hAnsi="黑体" w:cs="黑体" w:hint="eastAsia"/>
          <w:b w:val="0"/>
          <w:color w:val="000000"/>
          <w:kern w:val="0"/>
          <w:sz w:val="44"/>
          <w:szCs w:val="44"/>
        </w:rPr>
        <w:t>承诺书</w:t>
      </w:r>
    </w:p>
    <w:p w:rsidR="00434960" w:rsidRPr="00697BAF" w:rsidRDefault="00434960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C51450" w:rsidRPr="00484A07" w:rsidRDefault="00A447A7" w:rsidP="00484A07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我已认真阅读《</w:t>
      </w:r>
      <w:r w:rsidR="00697BAF" w:rsidRPr="00697BAF">
        <w:rPr>
          <w:rFonts w:ascii="Times New Roman" w:eastAsia="仿宋_GB2312" w:hAnsi="仿宋_GB2312" w:cs="Times New Roman" w:hint="eastAsia"/>
          <w:kern w:val="0"/>
          <w:sz w:val="32"/>
          <w:szCs w:val="32"/>
        </w:rPr>
        <w:t>曲靖市公路资源开发有限公司</w:t>
      </w:r>
      <w:r w:rsidR="00697BAF" w:rsidRPr="00697BAF">
        <w:rPr>
          <w:rFonts w:ascii="Times New Roman" w:eastAsia="仿宋_GB2312" w:hAnsi="仿宋_GB2312" w:cs="Times New Roman" w:hint="eastAsia"/>
          <w:kern w:val="0"/>
          <w:sz w:val="32"/>
          <w:szCs w:val="32"/>
        </w:rPr>
        <w:t>2021</w:t>
      </w:r>
      <w:r w:rsidR="00697BAF" w:rsidRPr="00697BAF">
        <w:rPr>
          <w:rFonts w:ascii="Times New Roman" w:eastAsia="仿宋_GB2312" w:hAnsi="仿宋_GB2312" w:cs="Times New Roman" w:hint="eastAsia"/>
          <w:kern w:val="0"/>
          <w:sz w:val="32"/>
          <w:szCs w:val="32"/>
        </w:rPr>
        <w:t>年社会公开招聘公告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》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，清楚并理解其内容。在此我郑重承诺：</w:t>
      </w:r>
    </w:p>
    <w:p w:rsidR="00C51450" w:rsidRDefault="00A447A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一、严格遵守公开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的相关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政策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规定和纪律要求。</w:t>
      </w:r>
    </w:p>
    <w:p w:rsidR="00C51450" w:rsidRDefault="00A447A7">
      <w:pPr>
        <w:widowControl/>
        <w:spacing w:line="560" w:lineRule="exact"/>
        <w:ind w:firstLineChars="200" w:firstLine="640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ascii="Times New Roman" w:eastAsia="仿宋_GB2312" w:hAnsi="仿宋_GB2312" w:cs="Times New Roman"/>
          <w:color w:val="000000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Times New Roman" w:eastAsia="仿宋_GB2312" w:hAnsi="仿宋_GB2312" w:cs="Times New Roman" w:hint="eastAsia"/>
          <w:color w:val="000000"/>
          <w:spacing w:val="-6"/>
          <w:kern w:val="0"/>
          <w:sz w:val="32"/>
          <w:szCs w:val="32"/>
        </w:rPr>
        <w:t>并与招聘岗位相符。</w:t>
      </w:r>
    </w:p>
    <w:p w:rsidR="00C51450" w:rsidRDefault="00A447A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三、完全满足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公开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公告和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职位要求的资格条件。</w:t>
      </w:r>
    </w:p>
    <w:p w:rsidR="00C51450" w:rsidRDefault="00A447A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四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、准确填写及核对有效的手机号码、联系电话、通讯地址等联系方式，并保证在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招聘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期间联系畅通。</w:t>
      </w:r>
    </w:p>
    <w:p w:rsidR="00C51450" w:rsidRDefault="00A447A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五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、不弄虚作假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>，诚信参与招聘工作的各个环节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。不伪造、不使用假证明、假证书。</w:t>
      </w:r>
    </w:p>
    <w:p w:rsidR="00C51450" w:rsidRDefault="00A447A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:rsidR="00C51450" w:rsidRDefault="00C5145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51450" w:rsidRDefault="00A447A7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报考人本人签名：</w:t>
      </w:r>
    </w:p>
    <w:p w:rsidR="00C51450" w:rsidRDefault="00C51450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51450" w:rsidRDefault="00A447A7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本人身份证号码：</w:t>
      </w:r>
    </w:p>
    <w:p w:rsidR="00C51450" w:rsidRDefault="00A447A7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                   </w:t>
      </w:r>
    </w:p>
    <w:p w:rsidR="00C51450" w:rsidRDefault="00A447A7">
      <w:pPr>
        <w:widowControl/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   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   </w:t>
      </w:r>
      <w:r>
        <w:rPr>
          <w:rFonts w:ascii="Times New Roman" w:eastAsia="仿宋_GB2312" w:hAnsi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color w:val="000000"/>
          <w:kern w:val="0"/>
          <w:sz w:val="32"/>
          <w:szCs w:val="32"/>
        </w:rPr>
        <w:t xml:space="preserve">    </w:t>
      </w:r>
    </w:p>
    <w:sectPr w:rsidR="00C51450" w:rsidSect="00805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56" w:rsidRDefault="00861556" w:rsidP="00434960">
      <w:r>
        <w:separator/>
      </w:r>
    </w:p>
  </w:endnote>
  <w:endnote w:type="continuationSeparator" w:id="0">
    <w:p w:rsidR="00861556" w:rsidRDefault="00861556" w:rsidP="004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56" w:rsidRDefault="00861556" w:rsidP="00434960">
      <w:r>
        <w:separator/>
      </w:r>
    </w:p>
  </w:footnote>
  <w:footnote w:type="continuationSeparator" w:id="0">
    <w:p w:rsidR="00861556" w:rsidRDefault="00861556" w:rsidP="0043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405C1"/>
    <w:rsid w:val="00041807"/>
    <w:rsid w:val="00064D9C"/>
    <w:rsid w:val="00086A28"/>
    <w:rsid w:val="001B2533"/>
    <w:rsid w:val="001B7CF0"/>
    <w:rsid w:val="001D2172"/>
    <w:rsid w:val="003E7ADE"/>
    <w:rsid w:val="00434960"/>
    <w:rsid w:val="00484A07"/>
    <w:rsid w:val="005C0891"/>
    <w:rsid w:val="005C26FA"/>
    <w:rsid w:val="00600767"/>
    <w:rsid w:val="00685466"/>
    <w:rsid w:val="00697BAF"/>
    <w:rsid w:val="00725EEB"/>
    <w:rsid w:val="00805331"/>
    <w:rsid w:val="008156BD"/>
    <w:rsid w:val="00816812"/>
    <w:rsid w:val="00861556"/>
    <w:rsid w:val="008C5FED"/>
    <w:rsid w:val="00966F60"/>
    <w:rsid w:val="00A447A7"/>
    <w:rsid w:val="00B925F9"/>
    <w:rsid w:val="00C51450"/>
    <w:rsid w:val="00CF2138"/>
    <w:rsid w:val="00D20DF3"/>
    <w:rsid w:val="00D66B97"/>
    <w:rsid w:val="00E0334F"/>
    <w:rsid w:val="00FE7FB9"/>
    <w:rsid w:val="03C47488"/>
    <w:rsid w:val="071B6886"/>
    <w:rsid w:val="35FB649B"/>
    <w:rsid w:val="445405C1"/>
    <w:rsid w:val="56DE1124"/>
    <w:rsid w:val="5BC675A5"/>
    <w:rsid w:val="5D995EFA"/>
    <w:rsid w:val="60A51699"/>
    <w:rsid w:val="66E84E6D"/>
    <w:rsid w:val="6D21630F"/>
    <w:rsid w:val="782A07B3"/>
    <w:rsid w:val="7949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759635-1D90-4F62-A986-F270006D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hu.chaoyu/胡超宇_楚_网站</cp:lastModifiedBy>
  <cp:revision>2</cp:revision>
  <dcterms:created xsi:type="dcterms:W3CDTF">2021-12-19T04:18:00Z</dcterms:created>
  <dcterms:modified xsi:type="dcterms:W3CDTF">2021-12-19T04:18:00Z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